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6231d9c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2fb6f77e3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Plage-Routhier,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d1f012809402d" /><Relationship Type="http://schemas.openxmlformats.org/officeDocument/2006/relationships/numbering" Target="/word/numbering.xml" Id="R86741261ed094927" /><Relationship Type="http://schemas.openxmlformats.org/officeDocument/2006/relationships/settings" Target="/word/settings.xml" Id="R04ddddd22c544af7" /><Relationship Type="http://schemas.openxmlformats.org/officeDocument/2006/relationships/image" Target="/word/media/90fa7904-38bc-4392-9fec-45a362223bb1.png" Id="R4a82fb6f77e34210" /></Relationships>
</file>