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0f5e86532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c1f635eb6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Plate Cove West,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2963a262743f8" /><Relationship Type="http://schemas.openxmlformats.org/officeDocument/2006/relationships/numbering" Target="/word/numbering.xml" Id="Rfa7aac4913ad47ae" /><Relationship Type="http://schemas.openxmlformats.org/officeDocument/2006/relationships/settings" Target="/word/settings.xml" Id="R1999ecb6b47e46e4" /><Relationship Type="http://schemas.openxmlformats.org/officeDocument/2006/relationships/image" Target="/word/media/c92f85d6-bc57-4702-86d5-38ed78bc1382.png" Id="R495c1f635eb649d8" /></Relationships>
</file>