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963e47746546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85f6df46b249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Plato,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275921903148c3" /><Relationship Type="http://schemas.openxmlformats.org/officeDocument/2006/relationships/numbering" Target="/word/numbering.xml" Id="R9e217a24f2094428" /><Relationship Type="http://schemas.openxmlformats.org/officeDocument/2006/relationships/settings" Target="/word/settings.xml" Id="Re16b8f7300d14492" /><Relationship Type="http://schemas.openxmlformats.org/officeDocument/2006/relationships/image" Target="/word/media/07f1d295-74d2-426b-82b2-26c6c97ce49e.png" Id="Rcb85f6df46b249d9" /></Relationships>
</file>