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28bce6131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9e811822f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Playfair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1f4266c324373" /><Relationship Type="http://schemas.openxmlformats.org/officeDocument/2006/relationships/numbering" Target="/word/numbering.xml" Id="R145196fe37b441d3" /><Relationship Type="http://schemas.openxmlformats.org/officeDocument/2006/relationships/settings" Target="/word/settings.xml" Id="R8f1c93cf204b44d1" /><Relationship Type="http://schemas.openxmlformats.org/officeDocument/2006/relationships/image" Target="/word/media/0902388a-302c-4d3a-8fce-29b668a66da9.png" Id="R82f9e811822f43a3" /></Relationships>
</file>