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4fbfc0e24741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00c1eeb6ef43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Pleasant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422858dfea4017" /><Relationship Type="http://schemas.openxmlformats.org/officeDocument/2006/relationships/numbering" Target="/word/numbering.xml" Id="R1936592f4f824b9d" /><Relationship Type="http://schemas.openxmlformats.org/officeDocument/2006/relationships/settings" Target="/word/settings.xml" Id="Rb685a3fb9b9e4619" /><Relationship Type="http://schemas.openxmlformats.org/officeDocument/2006/relationships/image" Target="/word/media/5c1cfa3c-ed29-4188-b154-da87892bf203.png" Id="R8c00c1eeb6ef433d" /></Relationships>
</file>