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90ac971fa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606f6123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d9c2a9d444654" /><Relationship Type="http://schemas.openxmlformats.org/officeDocument/2006/relationships/numbering" Target="/word/numbering.xml" Id="Re48ba7654e904511" /><Relationship Type="http://schemas.openxmlformats.org/officeDocument/2006/relationships/settings" Target="/word/settings.xml" Id="Rb979a18d0d4748d1" /><Relationship Type="http://schemas.openxmlformats.org/officeDocument/2006/relationships/image" Target="/word/media/a21203fd-234c-48f3-a9ec-c4918595a408.png" Id="Recdb606f6123433a" /></Relationships>
</file>