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a29e3cbae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fa554b658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9cffe21224e8a" /><Relationship Type="http://schemas.openxmlformats.org/officeDocument/2006/relationships/numbering" Target="/word/numbering.xml" Id="R5e970c7c4f3f418c" /><Relationship Type="http://schemas.openxmlformats.org/officeDocument/2006/relationships/settings" Target="/word/settings.xml" Id="Rdf7155e450b04a43" /><Relationship Type="http://schemas.openxmlformats.org/officeDocument/2006/relationships/image" Target="/word/media/9024c6e0-c785-43af-84a3-56d474b90975.png" Id="R3edfa554b6584e02" /></Relationships>
</file>