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9380423d1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477144575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Plumweseep,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053d790dfb4b1e" /><Relationship Type="http://schemas.openxmlformats.org/officeDocument/2006/relationships/numbering" Target="/word/numbering.xml" Id="Rc43272f55f644932" /><Relationship Type="http://schemas.openxmlformats.org/officeDocument/2006/relationships/settings" Target="/word/settings.xml" Id="R036d72c257714c5a" /><Relationship Type="http://schemas.openxmlformats.org/officeDocument/2006/relationships/image" Target="/word/media/06d1c07f-fdcd-41f0-9dc3-cb872a5a1427.png" Id="R1e64771445754566" /></Relationships>
</file>