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42cde6cf8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1e3494e50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au Gaul,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3d84689274a63" /><Relationship Type="http://schemas.openxmlformats.org/officeDocument/2006/relationships/numbering" Target="/word/numbering.xml" Id="R59ce553773aa4250" /><Relationship Type="http://schemas.openxmlformats.org/officeDocument/2006/relationships/settings" Target="/word/settings.xml" Id="Rbc77d61be7ef46d4" /><Relationship Type="http://schemas.openxmlformats.org/officeDocument/2006/relationships/image" Target="/word/media/0e03f613-6c00-4288-9ece-44b8ec5e289c.png" Id="R2881e3494e504a80" /></Relationships>
</file>