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6b0e97ce5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2986ffe47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Pointe a l'Aurore,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414bba5854ef2" /><Relationship Type="http://schemas.openxmlformats.org/officeDocument/2006/relationships/numbering" Target="/word/numbering.xml" Id="R4045657576d14a0f" /><Relationship Type="http://schemas.openxmlformats.org/officeDocument/2006/relationships/settings" Target="/word/settings.xml" Id="Rc9aa0827af83418b" /><Relationship Type="http://schemas.openxmlformats.org/officeDocument/2006/relationships/image" Target="/word/media/4a8c12ac-b5a7-4025-913c-9ff24f74e6eb.png" Id="Rd172986ffe4748dc" /></Relationships>
</file>