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771a22ccb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4020fa736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Pointe-a-Maurier,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0a09156a24fa7" /><Relationship Type="http://schemas.openxmlformats.org/officeDocument/2006/relationships/numbering" Target="/word/numbering.xml" Id="Rb2f408a61cb847be" /><Relationship Type="http://schemas.openxmlformats.org/officeDocument/2006/relationships/settings" Target="/word/settings.xml" Id="Rc2221cde16d04c25" /><Relationship Type="http://schemas.openxmlformats.org/officeDocument/2006/relationships/image" Target="/word/media/5af33628-8904-4caf-bd3d-f3cf7e1f250c.png" Id="R4d84020fa7364ac0" /></Relationships>
</file>