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1776b8b0e449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18fcf7db8849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Pointe-aux-Loups,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86770ac22a4e4b" /><Relationship Type="http://schemas.openxmlformats.org/officeDocument/2006/relationships/numbering" Target="/word/numbering.xml" Id="R47b0da0079d94222" /><Relationship Type="http://schemas.openxmlformats.org/officeDocument/2006/relationships/settings" Target="/word/settings.xml" Id="Read139ff52834aa4" /><Relationship Type="http://schemas.openxmlformats.org/officeDocument/2006/relationships/image" Target="/word/media/5afe724c-33d6-4f21-a1e0-6a224a32fb47.png" Id="R9f18fcf7db88493f" /></Relationships>
</file>