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e71536c1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6871e3d0f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Pointe-Biron,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102f825914095" /><Relationship Type="http://schemas.openxmlformats.org/officeDocument/2006/relationships/numbering" Target="/word/numbering.xml" Id="Rc9c193d01e2e4561" /><Relationship Type="http://schemas.openxmlformats.org/officeDocument/2006/relationships/settings" Target="/word/settings.xml" Id="Rc62157b6c36d48b0" /><Relationship Type="http://schemas.openxmlformats.org/officeDocument/2006/relationships/image" Target="/word/media/fd47c3bd-8b62-4308-892e-8ae247aac662.png" Id="Rfb06871e3d0f44f1" /></Relationships>
</file>