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227e0052b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77cb16d14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 des Chenes,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686e1b4a34a5b" /><Relationship Type="http://schemas.openxmlformats.org/officeDocument/2006/relationships/numbering" Target="/word/numbering.xml" Id="Rd23b3d1d305d467c" /><Relationship Type="http://schemas.openxmlformats.org/officeDocument/2006/relationships/settings" Target="/word/settings.xml" Id="R464ff5aef0b74636" /><Relationship Type="http://schemas.openxmlformats.org/officeDocument/2006/relationships/image" Target="/word/media/8b47eafa-806c-4d0d-8564-bfc151378517.png" Id="R5d577cb16d1448e7" /></Relationships>
</file>