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d8940f1e4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b48c6e982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Pointe-du-Chene,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7dab133e44f69" /><Relationship Type="http://schemas.openxmlformats.org/officeDocument/2006/relationships/numbering" Target="/word/numbering.xml" Id="Re842529874644970" /><Relationship Type="http://schemas.openxmlformats.org/officeDocument/2006/relationships/settings" Target="/word/settings.xml" Id="R36f128d068974548" /><Relationship Type="http://schemas.openxmlformats.org/officeDocument/2006/relationships/image" Target="/word/media/89ac511b-36a2-4598-a4a7-8e8b262af8d4.png" Id="R4cdb48c6e9824748" /></Relationships>
</file>