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13435e15f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0d3ac1e98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Pointe-Saint-Michel,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89cf0afc54139" /><Relationship Type="http://schemas.openxmlformats.org/officeDocument/2006/relationships/numbering" Target="/word/numbering.xml" Id="R4b2d4e38c3b3451f" /><Relationship Type="http://schemas.openxmlformats.org/officeDocument/2006/relationships/settings" Target="/word/settings.xml" Id="Rcce5d68aad3a4964" /><Relationship Type="http://schemas.openxmlformats.org/officeDocument/2006/relationships/image" Target="/word/media/d206e898-6aca-4220-9ce0-0b3303725096.png" Id="Rfe10d3ac1e984ccf" /></Relationships>
</file>