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8628b80cc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dc470c7d4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Poirierville,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4ca74efe942d2" /><Relationship Type="http://schemas.openxmlformats.org/officeDocument/2006/relationships/numbering" Target="/word/numbering.xml" Id="R71d6596e75404757" /><Relationship Type="http://schemas.openxmlformats.org/officeDocument/2006/relationships/settings" Target="/word/settings.xml" Id="R9f26634ca8dd4adc" /><Relationship Type="http://schemas.openxmlformats.org/officeDocument/2006/relationships/image" Target="/word/media/cf75c983-ffc4-44af-89e7-5e119470db55.png" Id="Rb69dc470c7d4412c" /></Relationships>
</file>