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a00618a1b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406f1bd26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Poncheville,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52d79eecd4002" /><Relationship Type="http://schemas.openxmlformats.org/officeDocument/2006/relationships/numbering" Target="/word/numbering.xml" Id="R712025a19d2e4455" /><Relationship Type="http://schemas.openxmlformats.org/officeDocument/2006/relationships/settings" Target="/word/settings.xml" Id="Rad0e071d257c435c" /><Relationship Type="http://schemas.openxmlformats.org/officeDocument/2006/relationships/image" Target="/word/media/297937a3-f1be-433e-a2a0-d0eda503f7c4.png" Id="Rd35406f1bd2644de" /></Relationships>
</file>