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8ddb7e5fef40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c389781faa42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Porquis Junction,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195832883c4b67" /><Relationship Type="http://schemas.openxmlformats.org/officeDocument/2006/relationships/numbering" Target="/word/numbering.xml" Id="R3c5528ae00234268" /><Relationship Type="http://schemas.openxmlformats.org/officeDocument/2006/relationships/settings" Target="/word/settings.xml" Id="R5d68088dae4e495c" /><Relationship Type="http://schemas.openxmlformats.org/officeDocument/2006/relationships/image" Target="/word/media/affc72a5-955e-472f-a4c0-3073b67f6204.png" Id="Ra3c389781faa42f0" /></Relationships>
</file>