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54114ad6b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ba0aba176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ad2f14534cc7" /><Relationship Type="http://schemas.openxmlformats.org/officeDocument/2006/relationships/numbering" Target="/word/numbering.xml" Id="R2f80a669f7e8429a" /><Relationship Type="http://schemas.openxmlformats.org/officeDocument/2006/relationships/settings" Target="/word/settings.xml" Id="Rfa867c8fc9a74515" /><Relationship Type="http://schemas.openxmlformats.org/officeDocument/2006/relationships/image" Target="/word/media/6b249dad-b502-465f-b5f8-923ffd8193ad.png" Id="Rf81ba0aba1764014" /></Relationships>
</file>