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b561596fb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86b769223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Bolster,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90e8f1699453f" /><Relationship Type="http://schemas.openxmlformats.org/officeDocument/2006/relationships/numbering" Target="/word/numbering.xml" Id="Rd33325d2ccac43e6" /><Relationship Type="http://schemas.openxmlformats.org/officeDocument/2006/relationships/settings" Target="/word/settings.xml" Id="Rf1bef264de9f4609" /><Relationship Type="http://schemas.openxmlformats.org/officeDocument/2006/relationships/image" Target="/word/media/b6cc44d3-899f-4a4b-a8aa-090c03b89569.png" Id="R39d86b7692234402" /></Relationships>
</file>