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b92065e6c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1718db26d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Carmen,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2b6fe0db14a86" /><Relationship Type="http://schemas.openxmlformats.org/officeDocument/2006/relationships/numbering" Target="/word/numbering.xml" Id="R6976cbac10eb4cd9" /><Relationship Type="http://schemas.openxmlformats.org/officeDocument/2006/relationships/settings" Target="/word/settings.xml" Id="R23339b6b08734a14" /><Relationship Type="http://schemas.openxmlformats.org/officeDocument/2006/relationships/image" Target="/word/media/17429687-ed44-4619-8e41-3a8bff446efe.png" Id="Rdb31718db26d4d89" /></Relationships>
</file>