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8f876647f4e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d52087842243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Crewe,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2a967982004414" /><Relationship Type="http://schemas.openxmlformats.org/officeDocument/2006/relationships/numbering" Target="/word/numbering.xml" Id="R8a70813bbc534773" /><Relationship Type="http://schemas.openxmlformats.org/officeDocument/2006/relationships/settings" Target="/word/settings.xml" Id="R1357adf252ea4b27" /><Relationship Type="http://schemas.openxmlformats.org/officeDocument/2006/relationships/image" Target="/word/media/2dcded3c-1ce7-47a5-9044-5f59442e2b9f.png" Id="Rbcd5208784224308" /></Relationships>
</file>