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89cbf937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79e9a92c9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Port-Daniel-Centre,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3a79d9915422a" /><Relationship Type="http://schemas.openxmlformats.org/officeDocument/2006/relationships/numbering" Target="/word/numbering.xml" Id="Ra22355df71f14995" /><Relationship Type="http://schemas.openxmlformats.org/officeDocument/2006/relationships/settings" Target="/word/settings.xml" Id="R9f565e61e3d24dca" /><Relationship Type="http://schemas.openxmlformats.org/officeDocument/2006/relationships/image" Target="/word/media/1ec200a6-0833-4d92-ab8c-d6defad3bfbd.png" Id="Rbcb79e9a92c94cd3" /></Relationships>
</file>