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0d02bc35a94f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7371deb94945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de Grave,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8655d9450840ed" /><Relationship Type="http://schemas.openxmlformats.org/officeDocument/2006/relationships/numbering" Target="/word/numbering.xml" Id="R0c8e025dec6142f9" /><Relationship Type="http://schemas.openxmlformats.org/officeDocument/2006/relationships/settings" Target="/word/settings.xml" Id="R83ede143d91d4cc9" /><Relationship Type="http://schemas.openxmlformats.org/officeDocument/2006/relationships/image" Target="/word/media/642f127f-c0bb-49da-bbff-e498d9c7e156.png" Id="R1b7371deb949450e" /></Relationships>
</file>