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609aadb35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a2d38c8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George,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3913909c4d8c" /><Relationship Type="http://schemas.openxmlformats.org/officeDocument/2006/relationships/numbering" Target="/word/numbering.xml" Id="R37c91d83e11843d0" /><Relationship Type="http://schemas.openxmlformats.org/officeDocument/2006/relationships/settings" Target="/word/settings.xml" Id="R3b29b86c3a494e7a" /><Relationship Type="http://schemas.openxmlformats.org/officeDocument/2006/relationships/image" Target="/word/media/284a9d83-54f7-4efc-898a-036ea46cb496.png" Id="R126da2d38c8d40b9" /></Relationships>
</file>