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28bc793b4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fdcd5f619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Medway,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236a23d64dbc" /><Relationship Type="http://schemas.openxmlformats.org/officeDocument/2006/relationships/numbering" Target="/word/numbering.xml" Id="R22d468e2ee0741ba" /><Relationship Type="http://schemas.openxmlformats.org/officeDocument/2006/relationships/settings" Target="/word/settings.xml" Id="R0984fb26e9e84edd" /><Relationship Type="http://schemas.openxmlformats.org/officeDocument/2006/relationships/image" Target="/word/media/5790beb4-67e4-4f3f-9010-6aa6ea2fcbfd.png" Id="Rc5bfdcd5f61940e1" /></Relationships>
</file>