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d19c81102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4dea81fb7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Philip,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1bfe0b40e4ce2" /><Relationship Type="http://schemas.openxmlformats.org/officeDocument/2006/relationships/numbering" Target="/word/numbering.xml" Id="Rfb3bf4f1d0bf4403" /><Relationship Type="http://schemas.openxmlformats.org/officeDocument/2006/relationships/settings" Target="/word/settings.xml" Id="R3d713a5c608a400b" /><Relationship Type="http://schemas.openxmlformats.org/officeDocument/2006/relationships/image" Target="/word/media/4c35e2c9-8f64-40d7-8917-779da7f4e0f7.png" Id="R8ba4dea81fb74212" /></Relationships>
</file>