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e2d4c1bcd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b540c608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Rexton,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e4bc8adb64ca8" /><Relationship Type="http://schemas.openxmlformats.org/officeDocument/2006/relationships/numbering" Target="/word/numbering.xml" Id="Rcd9b9402501341c1" /><Relationship Type="http://schemas.openxmlformats.org/officeDocument/2006/relationships/settings" Target="/word/settings.xml" Id="Re42be4d22ec842af" /><Relationship Type="http://schemas.openxmlformats.org/officeDocument/2006/relationships/image" Target="/word/media/b9b4488e-46c2-4569-a89f-f748a3dbbc32.png" Id="Rca9fb540c6084d7e" /></Relationships>
</file>