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89e02d4e5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7adb7aed9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Rowan,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7e9879fbb4fe6" /><Relationship Type="http://schemas.openxmlformats.org/officeDocument/2006/relationships/numbering" Target="/word/numbering.xml" Id="Rb48d781b5fe14f3c" /><Relationship Type="http://schemas.openxmlformats.org/officeDocument/2006/relationships/settings" Target="/word/settings.xml" Id="R21ca69899b584185" /><Relationship Type="http://schemas.openxmlformats.org/officeDocument/2006/relationships/image" Target="/word/media/0d7c1556-40f2-4a44-a43a-85fc0a1c19f4.png" Id="Re367adb7aed94946" /></Relationships>
</file>