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4a607cf2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35047f25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Union,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93ed27f141d1" /><Relationship Type="http://schemas.openxmlformats.org/officeDocument/2006/relationships/numbering" Target="/word/numbering.xml" Id="R773e28464c0b4e49" /><Relationship Type="http://schemas.openxmlformats.org/officeDocument/2006/relationships/settings" Target="/word/settings.xml" Id="R85fbe6a514554a94" /><Relationship Type="http://schemas.openxmlformats.org/officeDocument/2006/relationships/image" Target="/word/media/74cd44c8-c1c7-4bf7-a319-b394a7d05d6d.png" Id="R042835047f25410d" /></Relationships>
</file>