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115c1ddb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90a67dcdf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f0cf99ff34a42" /><Relationship Type="http://schemas.openxmlformats.org/officeDocument/2006/relationships/numbering" Target="/word/numbering.xml" Id="Rebeed402163242a1" /><Relationship Type="http://schemas.openxmlformats.org/officeDocument/2006/relationships/settings" Target="/word/settings.xml" Id="Rf0a5b55fc14a42e1" /><Relationship Type="http://schemas.openxmlformats.org/officeDocument/2006/relationships/image" Target="/word/media/aea4ed96-8d5f-43e2-8ffa-d33df3e19c84.png" Id="R02990a67dcdf4898" /></Relationships>
</file>