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ea9f37463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bddca54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f47faf50a40fb" /><Relationship Type="http://schemas.openxmlformats.org/officeDocument/2006/relationships/numbering" Target="/word/numbering.xml" Id="R1a542298999d4fe3" /><Relationship Type="http://schemas.openxmlformats.org/officeDocument/2006/relationships/settings" Target="/word/settings.xml" Id="Rd6e85ba979db4544" /><Relationship Type="http://schemas.openxmlformats.org/officeDocument/2006/relationships/image" Target="/word/media/d4aa7570-8208-40b9-8c89-b7b633e4f52c.png" Id="Rc006bddca5424732" /></Relationships>
</file>