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31a2594f9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339d448a2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0d1efed7d4983" /><Relationship Type="http://schemas.openxmlformats.org/officeDocument/2006/relationships/numbering" Target="/word/numbering.xml" Id="R9cd2285b35b4420b" /><Relationship Type="http://schemas.openxmlformats.org/officeDocument/2006/relationships/settings" Target="/word/settings.xml" Id="R14497700c1aa4df1" /><Relationship Type="http://schemas.openxmlformats.org/officeDocument/2006/relationships/image" Target="/word/media/33fa6b56-4fcc-4d78-aa03-2e4c7e9bf575.png" Id="Rbdf339d448a24663" /></Relationships>
</file>