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9be4ec8d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afb3cd616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Pouce Coupe,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51133b5e4636" /><Relationship Type="http://schemas.openxmlformats.org/officeDocument/2006/relationships/numbering" Target="/word/numbering.xml" Id="R516f8068d2664eee" /><Relationship Type="http://schemas.openxmlformats.org/officeDocument/2006/relationships/settings" Target="/word/settings.xml" Id="Rc045bb6685f646df" /><Relationship Type="http://schemas.openxmlformats.org/officeDocument/2006/relationships/image" Target="/word/media/b1859776-f9ea-4af4-bf92-19196c5a2bee.png" Id="R79fafb3cd61647b9" /></Relationships>
</file>