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175002761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be266153c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Poulamon,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6b3cdd5b44e8d" /><Relationship Type="http://schemas.openxmlformats.org/officeDocument/2006/relationships/numbering" Target="/word/numbering.xml" Id="R04d661c4da9a4303" /><Relationship Type="http://schemas.openxmlformats.org/officeDocument/2006/relationships/settings" Target="/word/settings.xml" Id="Rae9a572345d84e68" /><Relationship Type="http://schemas.openxmlformats.org/officeDocument/2006/relationships/image" Target="/word/media/c4b5061f-8b1e-4cbf-8532-7db3b4692f12.png" Id="R66bbe266153c49b3" /></Relationships>
</file>