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62a6c6ae8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05c649866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Pratt,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09448e32c42da" /><Relationship Type="http://schemas.openxmlformats.org/officeDocument/2006/relationships/numbering" Target="/word/numbering.xml" Id="Ra4092beaca5b4766" /><Relationship Type="http://schemas.openxmlformats.org/officeDocument/2006/relationships/settings" Target="/word/settings.xml" Id="Rd41772e24b6e42b8" /><Relationship Type="http://schemas.openxmlformats.org/officeDocument/2006/relationships/image" Target="/word/media/59b08fa3-e4fc-43b1-b405-fdca9046a94c.png" Id="R00d05c6498664e15" /></Relationships>
</file>