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233df9fd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01522e01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Preeceville,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86aa5e79494a" /><Relationship Type="http://schemas.openxmlformats.org/officeDocument/2006/relationships/numbering" Target="/word/numbering.xml" Id="Rdd25060d58e5437c" /><Relationship Type="http://schemas.openxmlformats.org/officeDocument/2006/relationships/settings" Target="/word/settings.xml" Id="R1b3a3c57116f4cc2" /><Relationship Type="http://schemas.openxmlformats.org/officeDocument/2006/relationships/image" Target="/word/media/3fc623d5-bd31-49f1-9538-39ddbb0515c7.png" Id="R86a01522e0154b1f" /></Relationships>
</file>