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6f7962a8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a50dab0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Premier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c774b907145f8" /><Relationship Type="http://schemas.openxmlformats.org/officeDocument/2006/relationships/numbering" Target="/word/numbering.xml" Id="Ra1b06034b3684b38" /><Relationship Type="http://schemas.openxmlformats.org/officeDocument/2006/relationships/settings" Target="/word/settings.xml" Id="Ra73ae6080feb481d" /><Relationship Type="http://schemas.openxmlformats.org/officeDocument/2006/relationships/image" Target="/word/media/91963e3d-6739-4f04-ad3c-2284fd9de8a5.png" Id="R4177a50dab094647" /></Relationships>
</file>