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4fd60be5aa47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08319fffd546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Presqu'ile Point,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23229d30ca405c" /><Relationship Type="http://schemas.openxmlformats.org/officeDocument/2006/relationships/numbering" Target="/word/numbering.xml" Id="R37ef1216c1a44bd9" /><Relationship Type="http://schemas.openxmlformats.org/officeDocument/2006/relationships/settings" Target="/word/settings.xml" Id="R4730e0cff8a54bff" /><Relationship Type="http://schemas.openxmlformats.org/officeDocument/2006/relationships/image" Target="/word/media/483c2ce7-1912-4181-b48a-f2a7cce21aeb.png" Id="R5e08319fffd54670" /></Relationships>
</file>