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52d991acc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26746fff5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6061c884c4162" /><Relationship Type="http://schemas.openxmlformats.org/officeDocument/2006/relationships/numbering" Target="/word/numbering.xml" Id="R7cc2372cda904f95" /><Relationship Type="http://schemas.openxmlformats.org/officeDocument/2006/relationships/settings" Target="/word/settings.xml" Id="Ra0c1de12a1a94d0f" /><Relationship Type="http://schemas.openxmlformats.org/officeDocument/2006/relationships/image" Target="/word/media/e49ba341-bc13-4bee-bf36-b40c3067674e.png" Id="R74b26746fff5483a" /></Relationships>
</file>