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21fa750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4c4d395f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ccb95bb64ed5" /><Relationship Type="http://schemas.openxmlformats.org/officeDocument/2006/relationships/numbering" Target="/word/numbering.xml" Id="Rb5f9204f8b664aaa" /><Relationship Type="http://schemas.openxmlformats.org/officeDocument/2006/relationships/settings" Target="/word/settings.xml" Id="Rbedd6e3ccec14991" /><Relationship Type="http://schemas.openxmlformats.org/officeDocument/2006/relationships/image" Target="/word/media/b521b60e-6ad7-4ebf-ad69-4ef68d2288d0.png" Id="Rf6e4c4d395f446b3" /></Relationships>
</file>