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8e8c877eac45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47aeb7cd524f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Price Road,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d8b85dd7744b36" /><Relationship Type="http://schemas.openxmlformats.org/officeDocument/2006/relationships/numbering" Target="/word/numbering.xml" Id="Rc5cbd5c3f11042e6" /><Relationship Type="http://schemas.openxmlformats.org/officeDocument/2006/relationships/settings" Target="/word/settings.xml" Id="R46a8f36ac3614984" /><Relationship Type="http://schemas.openxmlformats.org/officeDocument/2006/relationships/image" Target="/word/media/b89e7834-b955-43f5-b430-c3c8516a7572.png" Id="Rf047aeb7cd524fa1" /></Relationships>
</file>