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f81bc8b3740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b20acc74cf4f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Price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93a6d000d84308" /><Relationship Type="http://schemas.openxmlformats.org/officeDocument/2006/relationships/numbering" Target="/word/numbering.xml" Id="R53b55ebd96e94adb" /><Relationship Type="http://schemas.openxmlformats.org/officeDocument/2006/relationships/settings" Target="/word/settings.xml" Id="Rbdf020542bab4ddc" /><Relationship Type="http://schemas.openxmlformats.org/officeDocument/2006/relationships/image" Target="/word/media/c244215e-3f7f-400f-a8f0-01ecefc42f32.png" Id="R13b20acc74cf4faf" /></Relationships>
</file>