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0e7dd7d1d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b62e67d53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f3f9b147e49bf" /><Relationship Type="http://schemas.openxmlformats.org/officeDocument/2006/relationships/numbering" Target="/word/numbering.xml" Id="R2b072a69e70948c9" /><Relationship Type="http://schemas.openxmlformats.org/officeDocument/2006/relationships/settings" Target="/word/settings.xml" Id="R2ffbe9b0e07949f3" /><Relationship Type="http://schemas.openxmlformats.org/officeDocument/2006/relationships/image" Target="/word/media/8768b482-a5c4-4eee-86a3-b1acb85bc089.png" Id="Rfccb62e67d5344b5" /></Relationships>
</file>