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32b696168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44d0198ba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Princess Anne Manor,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10739a67a4b36" /><Relationship Type="http://schemas.openxmlformats.org/officeDocument/2006/relationships/numbering" Target="/word/numbering.xml" Id="R43e5468c400b46ca" /><Relationship Type="http://schemas.openxmlformats.org/officeDocument/2006/relationships/settings" Target="/word/settings.xml" Id="R72f9fcd705d54849" /><Relationship Type="http://schemas.openxmlformats.org/officeDocument/2006/relationships/image" Target="/word/media/b278b8e8-f26c-44f2-92f7-b98ef1fb66d9.png" Id="R16f44d0198ba48ba" /></Relationships>
</file>