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25e9ba4c44d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64cdc0d64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Princeton,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8ea249c4848db" /><Relationship Type="http://schemas.openxmlformats.org/officeDocument/2006/relationships/numbering" Target="/word/numbering.xml" Id="R576caad14ae74506" /><Relationship Type="http://schemas.openxmlformats.org/officeDocument/2006/relationships/settings" Target="/word/settings.xml" Id="R6f090e9b973b4eb8" /><Relationship Type="http://schemas.openxmlformats.org/officeDocument/2006/relationships/image" Target="/word/media/3673338f-fef8-4da4-b861-00a3b27b26f7.png" Id="Rc1964cdc0d64414b" /></Relationships>
</file>