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901cde92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12bc69d13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Priory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103f987964b82" /><Relationship Type="http://schemas.openxmlformats.org/officeDocument/2006/relationships/numbering" Target="/word/numbering.xml" Id="R8ddf4d121c57466b" /><Relationship Type="http://schemas.openxmlformats.org/officeDocument/2006/relationships/settings" Target="/word/settings.xml" Id="R42b604969f204ed9" /><Relationship Type="http://schemas.openxmlformats.org/officeDocument/2006/relationships/image" Target="/word/media/6eb132c9-4023-4a5a-a2c6-25f10599c340.png" Id="Rb9112bc69d13410a" /></Relationships>
</file>