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7580684b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077f05139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Pritchetts,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3c5ff7dfe4251" /><Relationship Type="http://schemas.openxmlformats.org/officeDocument/2006/relationships/numbering" Target="/word/numbering.xml" Id="R7185b32fcb184fa1" /><Relationship Type="http://schemas.openxmlformats.org/officeDocument/2006/relationships/settings" Target="/word/settings.xml" Id="R767e6559a1c1408e" /><Relationship Type="http://schemas.openxmlformats.org/officeDocument/2006/relationships/image" Target="/word/media/a5aea930-f979-44a8-b6b3-f38f611833f0.png" Id="R72c077f051394819" /></Relationships>
</file>