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2678d0ce9b4e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f5b2fe359f4f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Pugwash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590b0c39724bac" /><Relationship Type="http://schemas.openxmlformats.org/officeDocument/2006/relationships/numbering" Target="/word/numbering.xml" Id="Rcf349e51b9204683" /><Relationship Type="http://schemas.openxmlformats.org/officeDocument/2006/relationships/settings" Target="/word/settings.xml" Id="R5b20b6dd2fc7486b" /><Relationship Type="http://schemas.openxmlformats.org/officeDocument/2006/relationships/image" Target="/word/media/54293610-e843-45d6-85f1-301418696371.png" Id="R59f5b2fe359f4fe7" /></Relationships>
</file>